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8A7" w:rsidRPr="00371C69" w:rsidRDefault="001518A7" w:rsidP="001518A7">
      <w:pPr>
        <w:spacing w:line="240" w:lineRule="auto"/>
        <w:ind w:firstLine="567"/>
        <w:rPr>
          <w:rFonts w:ascii="Times New Roman" w:hAnsi="Times New Roman"/>
          <w:lang w:val="kk-KZ"/>
        </w:rPr>
      </w:pPr>
      <w:r w:rsidRPr="00371C69">
        <w:rPr>
          <w:rFonts w:ascii="Times New Roman" w:hAnsi="Times New Roman"/>
          <w:lang w:val="kk-KZ"/>
        </w:rPr>
        <w:t>Еуразия материгі. Сарамандық жұмыс № 2</w:t>
      </w:r>
    </w:p>
    <w:p w:rsidR="001518A7" w:rsidRPr="00371C69" w:rsidRDefault="001518A7" w:rsidP="001518A7">
      <w:pPr>
        <w:spacing w:line="240" w:lineRule="auto"/>
        <w:rPr>
          <w:rFonts w:ascii="Times New Roman" w:hAnsi="Times New Roman"/>
          <w:b/>
          <w:lang w:val="kk-KZ"/>
        </w:rPr>
      </w:pPr>
      <w:r w:rsidRPr="00371C69">
        <w:rPr>
          <w:rFonts w:ascii="Times New Roman" w:hAnsi="Times New Roman"/>
          <w:b/>
          <w:lang w:val="kk-KZ"/>
        </w:rPr>
        <w:t xml:space="preserve">Сабақтың мақсаттары: </w:t>
      </w:r>
    </w:p>
    <w:p w:rsidR="001518A7" w:rsidRPr="00371C69" w:rsidRDefault="001518A7" w:rsidP="001518A7">
      <w:pPr>
        <w:tabs>
          <w:tab w:val="left" w:pos="993"/>
        </w:tabs>
        <w:spacing w:line="240" w:lineRule="auto"/>
        <w:ind w:left="2552" w:hanging="3545"/>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Оқушыларға өткен тақырып бойынша Еуразия материгінің теңіздерін, ағыстарын кескін картаға түсіріп, олардың ерекшеліктерімен маңызына тоқталу.</w:t>
      </w:r>
    </w:p>
    <w:p w:rsidR="001518A7" w:rsidRPr="00371C69" w:rsidRDefault="001518A7" w:rsidP="001518A7">
      <w:pPr>
        <w:tabs>
          <w:tab w:val="left" w:pos="993"/>
          <w:tab w:val="left" w:pos="1134"/>
        </w:tabs>
        <w:spacing w:line="240" w:lineRule="auto"/>
        <w:ind w:left="2694" w:hanging="3545"/>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Оқушыларды пәнге деген қызығушылықтарын ояту және ойлау қабілеттерін шығармашылық белсенділігін дамыту.</w:t>
      </w:r>
    </w:p>
    <w:p w:rsidR="001518A7" w:rsidRPr="00371C69" w:rsidRDefault="001518A7" w:rsidP="001518A7">
      <w:pPr>
        <w:tabs>
          <w:tab w:val="left" w:pos="993"/>
        </w:tabs>
        <w:spacing w:line="240" w:lineRule="auto"/>
        <w:ind w:left="2694" w:hanging="3828"/>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Оқушыларды өз бетімен жұмыс жасауға бір-бірінің пікірін тыңдауға, бағалауға тәрбиелеу.</w:t>
      </w:r>
    </w:p>
    <w:p w:rsidR="001518A7" w:rsidRPr="00371C69" w:rsidRDefault="001518A7" w:rsidP="001518A7">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Сарамандық сабақ</w:t>
      </w:r>
    </w:p>
    <w:p w:rsidR="001518A7" w:rsidRPr="00371C69" w:rsidRDefault="001518A7" w:rsidP="001518A7">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w:t>
      </w:r>
    </w:p>
    <w:p w:rsidR="001518A7" w:rsidRPr="00371C69" w:rsidRDefault="001518A7" w:rsidP="001518A7">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Еуразия материгінің атласы, кескін карта, атлас, оқулық</w:t>
      </w:r>
    </w:p>
    <w:p w:rsidR="001518A7" w:rsidRPr="000C61A8" w:rsidRDefault="001518A7" w:rsidP="001518A7">
      <w:pPr>
        <w:spacing w:line="240" w:lineRule="auto"/>
        <w:ind w:left="2694" w:hanging="2694"/>
        <w:rPr>
          <w:rFonts w:ascii="Times New Roman" w:hAnsi="Times New Roman"/>
          <w:sz w:val="20"/>
          <w:szCs w:val="20"/>
          <w:lang w:val="kk-KZ"/>
        </w:rPr>
      </w:pPr>
      <w:r w:rsidRPr="00371C69">
        <w:rPr>
          <w:rFonts w:ascii="Times New Roman" w:hAnsi="Times New Roman"/>
          <w:b/>
          <w:lang w:val="kk-KZ"/>
        </w:rPr>
        <w:t xml:space="preserve">Сабақтың барысы:   </w:t>
      </w:r>
      <w:r w:rsidRPr="000C61A8">
        <w:rPr>
          <w:rFonts w:ascii="Times New Roman" w:hAnsi="Times New Roman"/>
          <w:sz w:val="20"/>
          <w:szCs w:val="20"/>
          <w:lang w:val="kk-KZ"/>
        </w:rPr>
        <w:t>Ұйымдастыру кезеңі. Оқушылармен  амандасып, түгендеп, олардың  назарын өзіме аударту</w:t>
      </w:r>
    </w:p>
    <w:p w:rsidR="001518A7" w:rsidRPr="000C61A8" w:rsidRDefault="001518A7" w:rsidP="001518A7">
      <w:pPr>
        <w:spacing w:line="240" w:lineRule="auto"/>
        <w:ind w:left="2694"/>
        <w:rPr>
          <w:rFonts w:ascii="Times New Roman" w:hAnsi="Times New Roman"/>
          <w:i/>
          <w:sz w:val="20"/>
          <w:szCs w:val="20"/>
          <w:lang w:val="kk-KZ"/>
        </w:rPr>
      </w:pPr>
      <w:r w:rsidRPr="000C61A8">
        <w:rPr>
          <w:rFonts w:ascii="Cambria" w:hAnsi="Cambria"/>
          <w:i/>
          <w:sz w:val="20"/>
          <w:szCs w:val="20"/>
          <w:lang w:val="kk-KZ"/>
        </w:rPr>
        <w:t xml:space="preserve">       </w:t>
      </w:r>
      <w:r w:rsidRPr="000C61A8">
        <w:rPr>
          <w:rFonts w:ascii="Times New Roman" w:hAnsi="Times New Roman"/>
          <w:i/>
          <w:sz w:val="20"/>
          <w:szCs w:val="20"/>
          <w:lang w:val="kk-KZ"/>
        </w:rPr>
        <w:t>Еуразия жағалауларын дүние жүзінің төрт мұхитының да сулары шайып жатыр. Оңтүстік батысы мен оңтүстік батыс жағалауын Атлант мұхиты мен оның теңіздерінің материктік табиғатына түстік Атлант жылы ағысының тропиктік белдеулерін алып келген жылы сулары әсерінен Солтүстік Мұзды мұхит пен оның теңіздері Еуразияның солтүстік жағалауларына ұласып жатыр. Солтүстік Мұзды мұхит ауданы жағынан ең кіші, ең суық, ең таяз мұхит. Теңіздердің барлығы дерлік материктік қайраңда орналасқан. Кейбір шеткі теңіздер аралдар арқылы байланысып жатыр. Мұхиттағы теңіздердің ең үлкені – Норвег теңізі, ең кішісі – Ақ теңіз.</w:t>
      </w:r>
    </w:p>
    <w:p w:rsidR="001518A7" w:rsidRPr="000C61A8" w:rsidRDefault="001518A7" w:rsidP="001518A7">
      <w:pPr>
        <w:spacing w:line="240" w:lineRule="auto"/>
        <w:ind w:left="360" w:firstLine="207"/>
        <w:rPr>
          <w:rFonts w:ascii="Arial" w:hAnsi="Arial" w:cs="Arial"/>
          <w:b/>
          <w:i/>
          <w:sz w:val="20"/>
          <w:szCs w:val="20"/>
          <w:lang w:val="kk-KZ"/>
        </w:rPr>
      </w:pPr>
      <w:r w:rsidRPr="000C61A8">
        <w:rPr>
          <w:rFonts w:ascii="Arial" w:hAnsi="Arial" w:cs="Arial"/>
          <w:b/>
          <w:i/>
          <w:sz w:val="20"/>
          <w:szCs w:val="20"/>
          <w:lang w:val="kk-KZ"/>
        </w:rPr>
        <w:t>1. Тапсырма.</w:t>
      </w:r>
    </w:p>
    <w:p w:rsidR="001518A7" w:rsidRPr="000C61A8" w:rsidRDefault="001518A7" w:rsidP="001518A7">
      <w:pPr>
        <w:spacing w:line="240" w:lineRule="auto"/>
        <w:ind w:left="360"/>
        <w:rPr>
          <w:rFonts w:ascii="Times New Roman" w:hAnsi="Times New Roman"/>
          <w:b/>
          <w:sz w:val="20"/>
          <w:szCs w:val="20"/>
          <w:lang w:val="kk-KZ"/>
        </w:rPr>
      </w:pPr>
      <w:r w:rsidRPr="000C61A8">
        <w:rPr>
          <w:rFonts w:ascii="Times New Roman" w:hAnsi="Times New Roman"/>
          <w:b/>
          <w:sz w:val="20"/>
          <w:szCs w:val="20"/>
          <w:lang w:val="kk-KZ"/>
        </w:rPr>
        <w:t>Еуразияның ірі өзендерін теріп жазыңдар</w:t>
      </w:r>
    </w:p>
    <w:p w:rsidR="001518A7" w:rsidRPr="000C61A8" w:rsidRDefault="001518A7" w:rsidP="001518A7">
      <w:pPr>
        <w:spacing w:line="240" w:lineRule="auto"/>
        <w:rPr>
          <w:rFonts w:ascii="Times New Roman" w:hAnsi="Times New Roman"/>
          <w:b/>
          <w:i/>
          <w:sz w:val="20"/>
          <w:szCs w:val="20"/>
          <w:lang w:val="kk-KZ"/>
        </w:rPr>
      </w:pPr>
      <w:r w:rsidRPr="000C61A8">
        <w:rPr>
          <w:rFonts w:ascii="Times New Roman" w:hAnsi="Times New Roman"/>
          <w:b/>
          <w:i/>
          <w:sz w:val="20"/>
          <w:szCs w:val="20"/>
          <w:lang w:val="kk-KZ"/>
        </w:rPr>
        <w:t>1. Макензи, 2. Еділ, 3. Янцзы, 4. Замбези, 5. Колорадо, 6. Амазонка, 7. Ганг, 8. Муррей, 9. Лена, 10. Енисей, 11. Парана, 12. Евфрат, 13. Ориноко, 14. Ніл, 15. Конго, 16. Хуанхэ, 17. Амур</w:t>
      </w:r>
    </w:p>
    <w:p w:rsidR="001518A7" w:rsidRPr="000C61A8" w:rsidRDefault="001518A7" w:rsidP="001518A7">
      <w:pPr>
        <w:spacing w:line="240" w:lineRule="auto"/>
        <w:rPr>
          <w:rFonts w:ascii="Times New Roman" w:hAnsi="Times New Roman"/>
          <w:sz w:val="20"/>
          <w:szCs w:val="20"/>
          <w:lang w:val="kk-KZ"/>
        </w:rPr>
      </w:pPr>
      <w:r w:rsidRPr="000C61A8">
        <w:rPr>
          <w:rFonts w:ascii="Times New Roman" w:hAnsi="Times New Roman"/>
          <w:b/>
          <w:sz w:val="20"/>
          <w:szCs w:val="20"/>
          <w:lang w:val="kk-KZ"/>
        </w:rPr>
        <w:t>Жауабы:</w:t>
      </w:r>
      <w:r w:rsidRPr="000C61A8">
        <w:rPr>
          <w:rFonts w:ascii="Times New Roman" w:hAnsi="Times New Roman"/>
          <w:sz w:val="20"/>
          <w:szCs w:val="20"/>
          <w:lang w:val="kk-KZ"/>
        </w:rPr>
        <w:t xml:space="preserve"> 2, 3, 7, 9, 10, 12, 16, 17</w:t>
      </w:r>
    </w:p>
    <w:p w:rsidR="001518A7" w:rsidRPr="000C61A8" w:rsidRDefault="001518A7" w:rsidP="001518A7">
      <w:pPr>
        <w:spacing w:line="240" w:lineRule="auto"/>
        <w:ind w:firstLine="567"/>
        <w:rPr>
          <w:rFonts w:ascii="Arial" w:hAnsi="Arial" w:cs="Arial"/>
          <w:b/>
          <w:i/>
          <w:sz w:val="20"/>
          <w:szCs w:val="20"/>
          <w:lang w:val="kk-KZ"/>
        </w:rPr>
      </w:pPr>
      <w:r w:rsidRPr="000C61A8">
        <w:rPr>
          <w:rFonts w:ascii="Arial" w:hAnsi="Arial" w:cs="Arial"/>
          <w:b/>
          <w:i/>
          <w:sz w:val="20"/>
          <w:szCs w:val="20"/>
          <w:lang w:val="kk-KZ"/>
        </w:rPr>
        <w:t>2.</w:t>
      </w:r>
      <w:r>
        <w:rPr>
          <w:rFonts w:ascii="Arial" w:hAnsi="Arial" w:cs="Arial"/>
          <w:b/>
          <w:i/>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1301115</wp:posOffset>
                </wp:positionH>
                <wp:positionV relativeFrom="paragraph">
                  <wp:posOffset>280670</wp:posOffset>
                </wp:positionV>
                <wp:extent cx="3038475" cy="2724150"/>
                <wp:effectExtent l="28575" t="24130" r="28575" b="23495"/>
                <wp:wrapNone/>
                <wp:docPr id="1" name="Солнце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8475" cy="2724150"/>
                        </a:xfrm>
                        <a:prstGeom prst="sun">
                          <a:avLst>
                            <a:gd name="adj" fmla="val 25000"/>
                          </a:avLst>
                        </a:prstGeom>
                        <a:solidFill>
                          <a:srgbClr val="FFFFFF"/>
                        </a:solidFill>
                        <a:ln w="9525">
                          <a:solidFill>
                            <a:srgbClr val="000000"/>
                          </a:solidFill>
                          <a:miter lim="800000"/>
                          <a:headEnd/>
                          <a:tailEnd/>
                        </a:ln>
                      </wps:spPr>
                      <wps:txbx>
                        <w:txbxContent>
                          <w:p w:rsidR="001518A7" w:rsidRPr="004D6213" w:rsidRDefault="001518A7" w:rsidP="001518A7">
                            <w:pPr>
                              <w:spacing w:after="0"/>
                              <w:jc w:val="center"/>
                              <w:rPr>
                                <w:b/>
                                <w:i/>
                                <w:sz w:val="28"/>
                                <w:szCs w:val="28"/>
                                <w:lang w:val="kk-KZ"/>
                              </w:rPr>
                            </w:pPr>
                            <w:r w:rsidRPr="000C61A8">
                              <w:rPr>
                                <w:rFonts w:ascii="Times New Roman" w:hAnsi="Times New Roman"/>
                                <w:b/>
                                <w:i/>
                                <w:sz w:val="28"/>
                                <w:szCs w:val="28"/>
                                <w:lang w:val="kk-KZ"/>
                              </w:rPr>
                              <w:t>Еуразияның ірі шөлдерін теріп жаз</w:t>
                            </w:r>
                            <w:r w:rsidRPr="004D6213">
                              <w:rPr>
                                <w:b/>
                                <w:i/>
                                <w:sz w:val="28"/>
                                <w:szCs w:val="28"/>
                                <w:lang w:val="kk-KZ"/>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Солнце 1" o:spid="_x0000_s1026" type="#_x0000_t183" style="position:absolute;left:0;text-align:left;margin-left:102.45pt;margin-top:22.1pt;width:239.25pt;height:2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">
                <v:textbox>
                  <w:txbxContent>
                    <w:p w:rsidR="001518A7" w:rsidRPr="004D6213" w:rsidRDefault="001518A7" w:rsidP="001518A7">
                      <w:pPr>
                        <w:spacing w:after="0"/>
                        <w:jc w:val="center"/>
                        <w:rPr>
                          <w:b/>
                          <w:i/>
                          <w:sz w:val="28"/>
                          <w:szCs w:val="28"/>
                          <w:lang w:val="kk-KZ"/>
                        </w:rPr>
                      </w:pPr>
                      <w:r w:rsidRPr="000C61A8">
                        <w:rPr>
                          <w:rFonts w:ascii="Times New Roman" w:hAnsi="Times New Roman"/>
                          <w:b/>
                          <w:i/>
                          <w:sz w:val="28"/>
                          <w:szCs w:val="28"/>
                          <w:lang w:val="kk-KZ"/>
                        </w:rPr>
                        <w:t>Еуразияның ірі шөлдерін теріп жаз</w:t>
                      </w:r>
                      <w:r w:rsidRPr="004D6213">
                        <w:rPr>
                          <w:b/>
                          <w:i/>
                          <w:sz w:val="28"/>
                          <w:szCs w:val="28"/>
                          <w:lang w:val="kk-KZ"/>
                        </w:rPr>
                        <w:t>!</w:t>
                      </w:r>
                    </w:p>
                  </w:txbxContent>
                </v:textbox>
              </v:shape>
            </w:pict>
          </mc:Fallback>
        </mc:AlternateContent>
      </w:r>
      <w:r w:rsidRPr="000C61A8">
        <w:rPr>
          <w:rFonts w:ascii="Arial" w:hAnsi="Arial" w:cs="Arial"/>
          <w:b/>
          <w:i/>
          <w:sz w:val="20"/>
          <w:szCs w:val="20"/>
          <w:lang w:val="kk-KZ"/>
        </w:rPr>
        <w:t xml:space="preserve"> Тапсырма.</w:t>
      </w:r>
    </w:p>
    <w:p w:rsidR="001518A7" w:rsidRPr="00371C69" w:rsidRDefault="001518A7" w:rsidP="001518A7">
      <w:pPr>
        <w:spacing w:line="240" w:lineRule="auto"/>
        <w:ind w:left="1843" w:hanging="1843"/>
        <w:rPr>
          <w:rFonts w:ascii="Times New Roman" w:hAnsi="Times New Roman"/>
          <w:b/>
          <w:lang w:val="kk-KZ"/>
        </w:rPr>
      </w:pPr>
    </w:p>
    <w:p w:rsidR="001518A7" w:rsidRPr="00371C69" w:rsidRDefault="001518A7" w:rsidP="001518A7">
      <w:pPr>
        <w:spacing w:line="240" w:lineRule="auto"/>
        <w:ind w:left="1843" w:hanging="1843"/>
        <w:rPr>
          <w:rFonts w:ascii="Times New Roman" w:hAnsi="Times New Roman"/>
          <w:b/>
          <w:lang w:val="kk-KZ"/>
        </w:rPr>
      </w:pPr>
    </w:p>
    <w:p w:rsidR="001518A7" w:rsidRPr="00371C69" w:rsidRDefault="001518A7" w:rsidP="001518A7">
      <w:pPr>
        <w:spacing w:line="240" w:lineRule="auto"/>
        <w:ind w:left="1843" w:hanging="1843"/>
        <w:rPr>
          <w:rFonts w:ascii="Times New Roman" w:hAnsi="Times New Roman"/>
          <w:b/>
          <w:lang w:val="kk-KZ"/>
        </w:rPr>
      </w:pPr>
    </w:p>
    <w:p w:rsidR="001518A7" w:rsidRPr="00371C69" w:rsidRDefault="001518A7" w:rsidP="001518A7">
      <w:pPr>
        <w:spacing w:line="240" w:lineRule="auto"/>
        <w:ind w:left="1843" w:hanging="1843"/>
        <w:rPr>
          <w:rFonts w:ascii="Times New Roman" w:hAnsi="Times New Roman"/>
          <w:b/>
          <w:lang w:val="kk-KZ"/>
        </w:rPr>
      </w:pPr>
    </w:p>
    <w:p w:rsidR="001518A7" w:rsidRPr="00371C69" w:rsidRDefault="001518A7" w:rsidP="001518A7">
      <w:pPr>
        <w:spacing w:line="240" w:lineRule="auto"/>
        <w:ind w:left="1843" w:hanging="1843"/>
        <w:rPr>
          <w:rFonts w:ascii="Times New Roman" w:hAnsi="Times New Roman"/>
          <w:b/>
          <w:lang w:val="kk-KZ"/>
        </w:rPr>
      </w:pPr>
    </w:p>
    <w:p w:rsidR="001518A7" w:rsidRPr="00371C69" w:rsidRDefault="001518A7" w:rsidP="001518A7">
      <w:pPr>
        <w:spacing w:line="240" w:lineRule="auto"/>
        <w:ind w:left="1843" w:hanging="1843"/>
        <w:rPr>
          <w:rFonts w:ascii="Times New Roman" w:hAnsi="Times New Roman"/>
          <w:b/>
          <w:lang w:val="kk-KZ"/>
        </w:rPr>
      </w:pPr>
    </w:p>
    <w:p w:rsidR="001518A7" w:rsidRDefault="001518A7" w:rsidP="001518A7">
      <w:pPr>
        <w:spacing w:line="240" w:lineRule="auto"/>
        <w:rPr>
          <w:rFonts w:ascii="Times New Roman" w:hAnsi="Times New Roman"/>
          <w:b/>
          <w:i/>
          <w:lang w:val="kk-KZ"/>
        </w:rPr>
      </w:pPr>
    </w:p>
    <w:p w:rsidR="001518A7" w:rsidRPr="00371C69" w:rsidRDefault="001518A7" w:rsidP="001518A7">
      <w:pPr>
        <w:spacing w:line="240" w:lineRule="auto"/>
        <w:rPr>
          <w:rFonts w:ascii="Times New Roman" w:hAnsi="Times New Roman"/>
          <w:b/>
          <w:i/>
          <w:lang w:val="kk-KZ"/>
        </w:rPr>
      </w:pPr>
      <w:r w:rsidRPr="00371C69">
        <w:rPr>
          <w:rFonts w:ascii="Times New Roman" w:hAnsi="Times New Roman"/>
          <w:b/>
          <w:i/>
          <w:lang w:val="kk-KZ"/>
        </w:rPr>
        <w:t>1. Намиб, 2. Сахара, 3. Қызылқұм, 4. Атакама, 5. Қарақұм, 6. Виктория, 7. Калахари, 8. Гоби, 9. Такла-Макан, 10. Үлкен Құмды шөл.</w:t>
      </w:r>
    </w:p>
    <w:p w:rsidR="001518A7" w:rsidRPr="00371C69" w:rsidRDefault="001518A7" w:rsidP="001518A7">
      <w:pPr>
        <w:spacing w:line="240" w:lineRule="auto"/>
        <w:rPr>
          <w:rFonts w:ascii="Times New Roman" w:hAnsi="Times New Roman"/>
          <w:b/>
          <w:lang w:val="kk-KZ"/>
        </w:rPr>
      </w:pPr>
    </w:p>
    <w:p w:rsidR="001518A7" w:rsidRPr="00371C69" w:rsidRDefault="001518A7" w:rsidP="001518A7">
      <w:pPr>
        <w:spacing w:line="240" w:lineRule="auto"/>
        <w:rPr>
          <w:rFonts w:ascii="Times New Roman" w:hAnsi="Times New Roman"/>
          <w:lang w:val="kk-KZ"/>
        </w:rPr>
      </w:pPr>
      <w:r w:rsidRPr="00371C69">
        <w:rPr>
          <w:rFonts w:ascii="Times New Roman" w:hAnsi="Times New Roman"/>
          <w:b/>
          <w:lang w:val="kk-KZ"/>
        </w:rPr>
        <w:t xml:space="preserve">Жауабы: </w:t>
      </w:r>
      <w:r w:rsidRPr="00371C69">
        <w:rPr>
          <w:rFonts w:ascii="Times New Roman" w:hAnsi="Times New Roman"/>
          <w:lang w:val="kk-KZ"/>
        </w:rPr>
        <w:t xml:space="preserve">3, 5, 8, 9. </w:t>
      </w:r>
    </w:p>
    <w:p w:rsidR="001518A7" w:rsidRPr="00371C69" w:rsidRDefault="001518A7" w:rsidP="001518A7">
      <w:pPr>
        <w:spacing w:line="240" w:lineRule="auto"/>
        <w:ind w:left="1843" w:hanging="1843"/>
        <w:rPr>
          <w:rFonts w:ascii="Times New Roman" w:hAnsi="Times New Roman"/>
          <w:b/>
          <w:lang w:val="kk-KZ"/>
        </w:rPr>
      </w:pPr>
    </w:p>
    <w:p w:rsidR="001518A7" w:rsidRPr="00371C69" w:rsidRDefault="001518A7" w:rsidP="001518A7">
      <w:pPr>
        <w:spacing w:line="240" w:lineRule="auto"/>
        <w:ind w:left="1843" w:hanging="1843"/>
        <w:rPr>
          <w:rFonts w:ascii="Times New Roman" w:hAnsi="Times New Roman"/>
          <w:lang w:val="kk-KZ"/>
        </w:rPr>
      </w:pPr>
      <w:r w:rsidRPr="00371C69">
        <w:rPr>
          <w:rFonts w:ascii="Times New Roman" w:hAnsi="Times New Roman"/>
          <w:b/>
          <w:lang w:val="kk-KZ"/>
        </w:rPr>
        <w:t>Қорытынды:</w:t>
      </w:r>
      <w:r w:rsidRPr="00371C69">
        <w:rPr>
          <w:rFonts w:ascii="Times New Roman" w:hAnsi="Times New Roman"/>
          <w:lang w:val="kk-KZ"/>
        </w:rPr>
        <w:t xml:space="preserve">   Еуразия материгінің шеткі нүктелерін, шеткі теңіздерін, ағыстарын белгіледік</w:t>
      </w:r>
    </w:p>
    <w:p w:rsidR="001518A7" w:rsidRPr="00371C69" w:rsidRDefault="001518A7" w:rsidP="001518A7">
      <w:pPr>
        <w:spacing w:line="240" w:lineRule="auto"/>
        <w:ind w:left="1843" w:hanging="1843"/>
        <w:rPr>
          <w:rFonts w:ascii="Times New Roman" w:hAnsi="Times New Roman"/>
          <w:lang w:val="kk-KZ"/>
        </w:rPr>
      </w:pPr>
    </w:p>
    <w:p w:rsidR="001518A7" w:rsidRPr="00371C69" w:rsidRDefault="001518A7" w:rsidP="001518A7">
      <w:pPr>
        <w:spacing w:line="240" w:lineRule="auto"/>
        <w:ind w:left="2268" w:hanging="2126"/>
        <w:rPr>
          <w:rFonts w:ascii="Times New Roman" w:hAnsi="Times New Roman"/>
          <w:lang w:val="kk-KZ"/>
        </w:rPr>
      </w:pPr>
      <w:r w:rsidRPr="00371C69">
        <w:rPr>
          <w:rFonts w:ascii="Times New Roman" w:hAnsi="Times New Roman"/>
          <w:b/>
          <w:lang w:val="kk-KZ"/>
        </w:rPr>
        <w:t>Үйге тапсырма:</w:t>
      </w:r>
      <w:r w:rsidRPr="00371C69">
        <w:rPr>
          <w:rFonts w:ascii="Times New Roman" w:hAnsi="Times New Roman"/>
          <w:lang w:val="kk-KZ"/>
        </w:rPr>
        <w:t xml:space="preserve"> Картамен жұмыс жасап үйрену. Кескін картаны шартты белгілері арқылы түсіріп үйрену</w:t>
      </w:r>
    </w:p>
    <w:p w:rsidR="00EA11D2" w:rsidRPr="001518A7" w:rsidRDefault="00EA11D2">
      <w:pPr>
        <w:rPr>
          <w:lang w:val="kk-KZ"/>
        </w:rPr>
      </w:pPr>
      <w:bookmarkStart w:id="0" w:name="_GoBack"/>
      <w:bookmarkEnd w:id="0"/>
    </w:p>
    <w:sectPr w:rsidR="00EA11D2" w:rsidRPr="001518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8A7"/>
    <w:rsid w:val="001518A7"/>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8A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8A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300</Words>
  <Characters>1716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2015-11-17T10:22:00Z</dcterms:created>
  <dcterms:modified xsi:type="dcterms:W3CDTF">2015-11-17T10:23:00Z</dcterms:modified>
</cp:coreProperties>
</file>